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2605"/>
        <w:gridCol w:w="3898"/>
        <w:gridCol w:w="2129"/>
        <w:gridCol w:w="743"/>
        <w:gridCol w:w="7"/>
      </w:tblGrid>
      <w:tr w:rsidR="00605A5B" w14:paraId="2BDFAB2B" w14:textId="77777777" w:rsidTr="00636393">
        <w:trPr>
          <w:trHeight w:val="2285"/>
        </w:trPr>
        <w:tc>
          <w:tcPr>
            <w:tcW w:w="1162" w:type="dxa"/>
            <w:tcBorders>
              <w:bottom w:val="single" w:sz="18" w:space="0" w:color="648276" w:themeColor="accent5"/>
            </w:tcBorders>
          </w:tcPr>
          <w:p w14:paraId="131B0AE1" w14:textId="77777777" w:rsidR="00605A5B" w:rsidRDefault="00605A5B"/>
        </w:tc>
        <w:tc>
          <w:tcPr>
            <w:tcW w:w="8790" w:type="dxa"/>
            <w:gridSpan w:val="3"/>
            <w:tcBorders>
              <w:bottom w:val="single" w:sz="18" w:space="0" w:color="648276" w:themeColor="accent5"/>
            </w:tcBorders>
          </w:tcPr>
          <w:p w14:paraId="0F7D1529" w14:textId="4E66552D" w:rsidR="00605A5B" w:rsidRPr="0081095C" w:rsidRDefault="00DC0BA3" w:rsidP="00605A5B">
            <w:pPr>
              <w:pStyle w:val="Title"/>
              <w:rPr>
                <w:color w:val="4A6158" w:themeColor="accent5" w:themeShade="BF"/>
              </w:rPr>
            </w:pPr>
            <w:r w:rsidRPr="0081095C">
              <w:rPr>
                <w:color w:val="4A6158" w:themeColor="accent5" w:themeShade="BF"/>
              </w:rPr>
              <w:t>Justin Eckoff</w:t>
            </w:r>
          </w:p>
          <w:p w14:paraId="4CA17AF1" w14:textId="5AEDDC64" w:rsidR="00605A5B" w:rsidRDefault="00DC0BA3" w:rsidP="00A77921">
            <w:pPr>
              <w:pStyle w:val="Subtitle"/>
            </w:pPr>
            <w:r>
              <w:t>Vice President</w:t>
            </w:r>
            <w:r w:rsidR="002534C3">
              <w:t>, Sr. Metrics &amp; Analytics Specialist</w:t>
            </w:r>
            <w:r w:rsidR="0055476E">
              <w:t xml:space="preserve"> </w:t>
            </w:r>
            <w:r w:rsidR="0055476E" w:rsidRPr="0055476E">
              <w:rPr>
                <w:b w:val="0"/>
                <w:bCs/>
                <w:sz w:val="32"/>
                <w:szCs w:val="18"/>
              </w:rPr>
              <w:t>(currently held position)</w:t>
            </w:r>
          </w:p>
        </w:tc>
        <w:tc>
          <w:tcPr>
            <w:tcW w:w="848" w:type="dxa"/>
            <w:gridSpan w:val="2"/>
            <w:tcBorders>
              <w:bottom w:val="single" w:sz="18" w:space="0" w:color="648276" w:themeColor="accent5"/>
            </w:tcBorders>
          </w:tcPr>
          <w:p w14:paraId="69F66077" w14:textId="77777777" w:rsidR="00605A5B" w:rsidRDefault="00605A5B"/>
        </w:tc>
      </w:tr>
      <w:tr w:rsidR="00F4501B" w14:paraId="3543D5D8" w14:textId="77777777" w:rsidTr="00636393">
        <w:trPr>
          <w:gridAfter w:val="1"/>
          <w:wAfter w:w="7" w:type="dxa"/>
        </w:trPr>
        <w:tc>
          <w:tcPr>
            <w:tcW w:w="3060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EB666B7" w14:textId="77777777" w:rsidR="00F4501B" w:rsidRDefault="00F4501B"/>
        </w:tc>
        <w:tc>
          <w:tcPr>
            <w:tcW w:w="4384" w:type="dxa"/>
            <w:tcBorders>
              <w:top w:val="single" w:sz="4" w:space="0" w:color="7282A1" w:themeColor="accent1" w:themeTint="99"/>
              <w:left w:val="single" w:sz="18" w:space="0" w:color="648276" w:themeColor="accent5"/>
            </w:tcBorders>
          </w:tcPr>
          <w:p w14:paraId="768F4901" w14:textId="77777777" w:rsidR="00F4501B" w:rsidRDefault="00F4501B"/>
        </w:tc>
        <w:tc>
          <w:tcPr>
            <w:tcW w:w="3349" w:type="dxa"/>
            <w:gridSpan w:val="2"/>
            <w:tcBorders>
              <w:top w:val="single" w:sz="4" w:space="0" w:color="7282A1" w:themeColor="accent1" w:themeTint="99"/>
            </w:tcBorders>
          </w:tcPr>
          <w:p w14:paraId="71F092FD" w14:textId="77777777" w:rsidR="00F4501B" w:rsidRDefault="00F4501B"/>
        </w:tc>
      </w:tr>
      <w:tr w:rsidR="00605A5B" w14:paraId="5B26F74A" w14:textId="77777777" w:rsidTr="00636393">
        <w:trPr>
          <w:gridAfter w:val="1"/>
          <w:wAfter w:w="7" w:type="dxa"/>
          <w:trHeight w:val="2057"/>
        </w:trPr>
        <w:tc>
          <w:tcPr>
            <w:tcW w:w="3060" w:type="dxa"/>
            <w:gridSpan w:val="2"/>
            <w:tcBorders>
              <w:right w:val="single" w:sz="18" w:space="0" w:color="648276" w:themeColor="accent5"/>
            </w:tcBorders>
          </w:tcPr>
          <w:p w14:paraId="066F8289" w14:textId="77777777" w:rsidR="00605A5B" w:rsidRPr="00605A5B" w:rsidRDefault="00850491" w:rsidP="00605A5B">
            <w:pPr>
              <w:pStyle w:val="Heading1"/>
            </w:pPr>
            <w:sdt>
              <w:sdtPr>
                <w:id w:val="1604447469"/>
                <w:placeholder>
                  <w:docPart w:val="314B5E6979444150B16E8A4ED66892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B426A">
                  <w:rPr>
                    <w:rFonts w:cstheme="minorBidi"/>
                    <w:color w:val="242935" w:themeColor="accent1" w:themeShade="BF"/>
                  </w:rPr>
                  <w:t>Contact</w:t>
                </w:r>
              </w:sdtContent>
            </w:sdt>
          </w:p>
          <w:p w14:paraId="40F68024" w14:textId="3C23B601" w:rsidR="00C1095A" w:rsidRDefault="00EC3D1E" w:rsidP="00EC3D1E">
            <w:pPr>
              <w:pStyle w:val="TextLeft"/>
              <w:ind w:left="1026"/>
            </w:pPr>
            <w:r>
              <w:t>5710 Library Rd, Bethel Park, PA 15102</w:t>
            </w:r>
          </w:p>
          <w:p w14:paraId="4B9EB494" w14:textId="74D0E488" w:rsidR="00C1095A" w:rsidRDefault="00EC3D1E" w:rsidP="00C1095A">
            <w:pPr>
              <w:pStyle w:val="TextLeft"/>
            </w:pPr>
            <w:r>
              <w:t>412-979-9316</w:t>
            </w:r>
          </w:p>
          <w:p w14:paraId="228260E4" w14:textId="37B072EA" w:rsidR="00C1095A" w:rsidRDefault="00850491" w:rsidP="00C1095A">
            <w:pPr>
              <w:pStyle w:val="TextLeft"/>
            </w:pPr>
            <w:hyperlink r:id="rId10" w:history="1">
              <w:r w:rsidR="00EC3D1E" w:rsidRPr="00C352DA">
                <w:rPr>
                  <w:rStyle w:val="Hyperlink"/>
                  <w:color w:val="404040" w:themeColor="text1" w:themeTint="BF"/>
                </w:rPr>
                <w:t>justinseckoff@gmail.com</w:t>
              </w:r>
            </w:hyperlink>
            <w:r w:rsidR="00EC3D1E" w:rsidRPr="00C352DA">
              <w:t xml:space="preserve">; </w:t>
            </w:r>
            <w:hyperlink r:id="rId11" w:history="1">
              <w:r w:rsidR="00EC3D1E" w:rsidRPr="00C352DA">
                <w:rPr>
                  <w:rStyle w:val="Hyperlink"/>
                  <w:color w:val="404040" w:themeColor="text1" w:themeTint="BF"/>
                </w:rPr>
                <w:t>justin.eckoff@bnymellon.com</w:t>
              </w:r>
            </w:hyperlink>
            <w:r w:rsidR="00EC3D1E">
              <w:t xml:space="preserve"> </w:t>
            </w:r>
          </w:p>
          <w:p w14:paraId="417CE8BB" w14:textId="77777777" w:rsidR="006D594D" w:rsidRPr="006D594D" w:rsidRDefault="006D594D" w:rsidP="006D594D"/>
          <w:p w14:paraId="2A26CDB3" w14:textId="42B1A34C" w:rsidR="00E1192A" w:rsidRDefault="00850491" w:rsidP="006D594D">
            <w:pPr>
              <w:pStyle w:val="Heading1"/>
              <w:jc w:val="center"/>
            </w:pPr>
            <w:sdt>
              <w:sdtPr>
                <w:id w:val="-242716918"/>
                <w:placeholder>
                  <w:docPart w:val="E1378392FEF648418BD22DC30B44CB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1192A" w:rsidRPr="006B426A">
                  <w:rPr>
                    <w:rFonts w:cstheme="minorBidi"/>
                    <w:color w:val="242935" w:themeColor="accent1" w:themeShade="BF"/>
                  </w:rPr>
                  <w:t>Key Skills</w:t>
                </w:r>
              </w:sdtContent>
            </w:sdt>
          </w:p>
          <w:p w14:paraId="2DAE0832" w14:textId="27B1E21C" w:rsidR="00E1192A" w:rsidRDefault="00E1192A" w:rsidP="006D594D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2"/>
              </w:rPr>
            </w:pPr>
            <w:r w:rsidRPr="006D594D">
              <w:rPr>
                <w:color w:val="404040" w:themeColor="text1" w:themeTint="BF"/>
                <w:sz w:val="22"/>
              </w:rPr>
              <w:t>Agile Methodology,</w:t>
            </w:r>
          </w:p>
          <w:p w14:paraId="6E3C0C15" w14:textId="22C79363" w:rsidR="000127E5" w:rsidRPr="006D594D" w:rsidRDefault="00247C42" w:rsidP="006D594D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 xml:space="preserve">Apptio, </w:t>
            </w:r>
            <w:r w:rsidR="000127E5">
              <w:rPr>
                <w:color w:val="404040" w:themeColor="text1" w:themeTint="BF"/>
                <w:sz w:val="22"/>
              </w:rPr>
              <w:t>Jira</w:t>
            </w:r>
            <w:r>
              <w:rPr>
                <w:color w:val="404040" w:themeColor="text1" w:themeTint="BF"/>
                <w:sz w:val="22"/>
              </w:rPr>
              <w:t>,</w:t>
            </w:r>
            <w:r w:rsidR="000127E5">
              <w:rPr>
                <w:color w:val="404040" w:themeColor="text1" w:themeTint="BF"/>
                <w:sz w:val="22"/>
              </w:rPr>
              <w:t xml:space="preserve"> Confluence, </w:t>
            </w:r>
            <w:r w:rsidR="00B46825">
              <w:rPr>
                <w:color w:val="404040" w:themeColor="text1" w:themeTint="BF"/>
                <w:sz w:val="22"/>
              </w:rPr>
              <w:t xml:space="preserve">SQL, </w:t>
            </w:r>
            <w:r w:rsidR="000127E5">
              <w:rPr>
                <w:color w:val="404040" w:themeColor="text1" w:themeTint="BF"/>
                <w:sz w:val="22"/>
              </w:rPr>
              <w:t>SharePoint</w:t>
            </w:r>
            <w:r>
              <w:rPr>
                <w:color w:val="404040" w:themeColor="text1" w:themeTint="BF"/>
                <w:sz w:val="22"/>
              </w:rPr>
              <w:t>, MS Office</w:t>
            </w:r>
          </w:p>
          <w:p w14:paraId="087D3A89" w14:textId="77777777" w:rsidR="00E1192A" w:rsidRPr="006D594D" w:rsidRDefault="00E1192A" w:rsidP="006D594D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2"/>
              </w:rPr>
            </w:pPr>
            <w:r w:rsidRPr="006D594D">
              <w:rPr>
                <w:color w:val="404040" w:themeColor="text1" w:themeTint="BF"/>
                <w:sz w:val="22"/>
              </w:rPr>
              <w:t>Executive Reporting &amp; Presentation,</w:t>
            </w:r>
          </w:p>
          <w:p w14:paraId="615426B1" w14:textId="2F1B0FB8" w:rsidR="00B46825" w:rsidRDefault="00B46825" w:rsidP="006D594D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Leadership</w:t>
            </w:r>
          </w:p>
          <w:p w14:paraId="473B617A" w14:textId="5D6E08CA" w:rsidR="00E1192A" w:rsidRPr="006D594D" w:rsidRDefault="00E1192A" w:rsidP="006D594D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2"/>
              </w:rPr>
            </w:pPr>
            <w:r w:rsidRPr="006D594D">
              <w:rPr>
                <w:color w:val="404040" w:themeColor="text1" w:themeTint="BF"/>
                <w:sz w:val="22"/>
              </w:rPr>
              <w:t>Marketing,</w:t>
            </w:r>
          </w:p>
          <w:p w14:paraId="4C1758A4" w14:textId="77777777" w:rsidR="00E1192A" w:rsidRPr="006D594D" w:rsidRDefault="00E1192A" w:rsidP="006D594D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2"/>
              </w:rPr>
            </w:pPr>
            <w:r w:rsidRPr="006D594D">
              <w:rPr>
                <w:color w:val="404040" w:themeColor="text1" w:themeTint="BF"/>
                <w:sz w:val="22"/>
              </w:rPr>
              <w:t>Product Management/Lifecycle,</w:t>
            </w:r>
          </w:p>
          <w:p w14:paraId="36B064D2" w14:textId="77777777" w:rsidR="00E1192A" w:rsidRPr="006D594D" w:rsidRDefault="00E1192A" w:rsidP="006D594D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2"/>
              </w:rPr>
            </w:pPr>
            <w:r w:rsidRPr="006D594D">
              <w:rPr>
                <w:color w:val="404040" w:themeColor="text1" w:themeTint="BF"/>
                <w:sz w:val="22"/>
              </w:rPr>
              <w:t>Project Management,</w:t>
            </w:r>
          </w:p>
          <w:p w14:paraId="28188C94" w14:textId="77777777" w:rsidR="00E1192A" w:rsidRPr="006D594D" w:rsidRDefault="00E1192A" w:rsidP="006D594D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2"/>
              </w:rPr>
            </w:pPr>
            <w:r w:rsidRPr="006D594D">
              <w:rPr>
                <w:color w:val="404040" w:themeColor="text1" w:themeTint="BF"/>
                <w:sz w:val="22"/>
              </w:rPr>
              <w:t>OKRs &amp; Stretch Goals,</w:t>
            </w:r>
          </w:p>
          <w:p w14:paraId="50D5DDC2" w14:textId="77777777" w:rsidR="00E1192A" w:rsidRPr="006D594D" w:rsidRDefault="00E1192A" w:rsidP="006D594D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2"/>
              </w:rPr>
            </w:pPr>
            <w:r w:rsidRPr="006D594D">
              <w:rPr>
                <w:color w:val="404040" w:themeColor="text1" w:themeTint="BF"/>
                <w:sz w:val="22"/>
              </w:rPr>
              <w:t>Financial Management &amp; Analysis</w:t>
            </w:r>
          </w:p>
          <w:p w14:paraId="7ECBDD78" w14:textId="74A18C17" w:rsidR="00E1192A" w:rsidRPr="00E1192A" w:rsidRDefault="00E1192A" w:rsidP="00E1192A"/>
        </w:tc>
        <w:tc>
          <w:tcPr>
            <w:tcW w:w="7733" w:type="dxa"/>
            <w:gridSpan w:val="3"/>
            <w:tcBorders>
              <w:left w:val="single" w:sz="18" w:space="0" w:color="648276" w:themeColor="accent5"/>
              <w:bottom w:val="single" w:sz="12" w:space="0" w:color="FFFFFF" w:themeColor="background1"/>
            </w:tcBorders>
          </w:tcPr>
          <w:p w14:paraId="6DFC5235" w14:textId="4DF448EF" w:rsidR="00605A5B" w:rsidRPr="006B426A" w:rsidRDefault="00DC0BA3" w:rsidP="00605A5B">
            <w:pPr>
              <w:pStyle w:val="Heading2"/>
              <w:rPr>
                <w:color w:val="242935" w:themeColor="accent1" w:themeShade="BF"/>
              </w:rPr>
            </w:pPr>
            <w:r w:rsidRPr="006B426A">
              <w:rPr>
                <w:color w:val="242935" w:themeColor="accent1" w:themeShade="BF"/>
              </w:rPr>
              <w:t>Profile Summary</w:t>
            </w:r>
          </w:p>
          <w:p w14:paraId="28A4C387" w14:textId="2B589222" w:rsidR="00763678" w:rsidRDefault="00DC0BA3" w:rsidP="003E696E">
            <w:pPr>
              <w:pStyle w:val="TextRight"/>
            </w:pPr>
            <w:r>
              <w:t xml:space="preserve">A dedicated, </w:t>
            </w:r>
            <w:r w:rsidR="003E696E">
              <w:t>imaginative,</w:t>
            </w:r>
            <w:r>
              <w:t xml:space="preserve"> </w:t>
            </w:r>
            <w:r w:rsidR="00763678">
              <w:t xml:space="preserve">and responsible </w:t>
            </w:r>
            <w:r>
              <w:t>Technology &amp; Business Management leader with a proven track record of delivering on key initiatives</w:t>
            </w:r>
            <w:r w:rsidR="00763678">
              <w:t xml:space="preserve">, managing the product lifecycle end to end, and translating client </w:t>
            </w:r>
            <w:r w:rsidR="0055476E">
              <w:t xml:space="preserve">and stakeholder </w:t>
            </w:r>
            <w:r w:rsidR="00763678">
              <w:t xml:space="preserve">needs into a tangible product. </w:t>
            </w:r>
            <w:r w:rsidR="00763678" w:rsidRPr="003E696E">
              <w:t>Seeking an opportunity to leverage this comprehensive skill set</w:t>
            </w:r>
            <w:r w:rsidR="009B0195">
              <w:t xml:space="preserve"> and over 14 years of experience</w:t>
            </w:r>
            <w:r w:rsidR="00763678" w:rsidRPr="003E696E">
              <w:t xml:space="preserve"> to </w:t>
            </w:r>
            <w:r w:rsidR="00EC3D1E">
              <w:t xml:space="preserve">achieve </w:t>
            </w:r>
            <w:r w:rsidR="00763678" w:rsidRPr="003E696E">
              <w:t xml:space="preserve">a leadership role within the </w:t>
            </w:r>
            <w:r w:rsidR="003E696E" w:rsidRPr="003E696E">
              <w:t>Finance and IT industry.</w:t>
            </w:r>
            <w:r w:rsidR="003E696E">
              <w:t xml:space="preserve">  </w:t>
            </w:r>
          </w:p>
          <w:p w14:paraId="667131F3" w14:textId="77777777" w:rsidR="003E696E" w:rsidRDefault="003E696E" w:rsidP="003E696E"/>
          <w:p w14:paraId="1E637FC0" w14:textId="1FA43CD1" w:rsidR="003E696E" w:rsidRDefault="003E696E" w:rsidP="003E696E">
            <w:r w:rsidRPr="003E696E">
              <w:rPr>
                <w:rFonts w:cs="Times New Roman (Body CS)"/>
                <w:color w:val="404040" w:themeColor="text1" w:themeTint="BF"/>
                <w:sz w:val="22"/>
              </w:rPr>
              <w:t>Demonstrates a history of taking on more challenges, guiding and mentoring colleagues, and consistently exceeding expectations while maintaining focus on key details.</w:t>
            </w:r>
            <w:r>
              <w:t xml:space="preserve"> </w:t>
            </w:r>
            <w:r w:rsidR="00C34175" w:rsidRPr="00C34175">
              <w:rPr>
                <w:rFonts w:cs="Times New Roman (Body CS)"/>
                <w:color w:val="404040" w:themeColor="text1" w:themeTint="BF"/>
                <w:sz w:val="22"/>
              </w:rPr>
              <w:t xml:space="preserve">Experienced in Agile project management </w:t>
            </w:r>
            <w:r w:rsidR="00F17D56">
              <w:rPr>
                <w:rFonts w:cs="Times New Roman (Body CS)"/>
                <w:color w:val="404040" w:themeColor="text1" w:themeTint="BF"/>
                <w:sz w:val="22"/>
              </w:rPr>
              <w:t>&amp;</w:t>
            </w:r>
            <w:r w:rsidR="00C34175" w:rsidRPr="00C34175">
              <w:rPr>
                <w:rFonts w:cs="Times New Roman (Body CS)"/>
                <w:color w:val="404040" w:themeColor="text1" w:themeTint="BF"/>
                <w:sz w:val="22"/>
              </w:rPr>
              <w:t xml:space="preserve"> software development,</w:t>
            </w:r>
            <w:r w:rsidR="006945CE">
              <w:rPr>
                <w:rFonts w:cs="Times New Roman (Body CS)"/>
                <w:color w:val="404040" w:themeColor="text1" w:themeTint="BF"/>
                <w:sz w:val="22"/>
              </w:rPr>
              <w:t xml:space="preserve"> Apptio</w:t>
            </w:r>
            <w:r w:rsidR="00E06CD5">
              <w:rPr>
                <w:rFonts w:cs="Times New Roman (Body CS)"/>
                <w:color w:val="404040" w:themeColor="text1" w:themeTint="BF"/>
                <w:sz w:val="22"/>
              </w:rPr>
              <w:t xml:space="preserve"> configuration &amp; support, and</w:t>
            </w:r>
            <w:r w:rsidR="00C34175" w:rsidRPr="00C34175">
              <w:rPr>
                <w:rFonts w:cs="Times New Roman (Body CS)"/>
                <w:color w:val="404040" w:themeColor="text1" w:themeTint="BF"/>
                <w:sz w:val="22"/>
              </w:rPr>
              <w:t xml:space="preserve"> delivering minimum viable product while continuing to refine.</w:t>
            </w:r>
            <w:r w:rsidR="00C34175">
              <w:t xml:space="preserve"> </w:t>
            </w:r>
          </w:p>
          <w:p w14:paraId="32CA7112" w14:textId="5D1442B5" w:rsidR="00C34175" w:rsidRDefault="00C34175" w:rsidP="003E696E"/>
          <w:p w14:paraId="33D5AB20" w14:textId="00DAD286" w:rsidR="0057017C" w:rsidRPr="0057017C" w:rsidRDefault="0057017C" w:rsidP="0057017C">
            <w:pPr>
              <w:rPr>
                <w:rFonts w:asciiTheme="majorHAnsi" w:hAnsiTheme="majorHAnsi"/>
                <w:b/>
                <w:color w:val="242935" w:themeColor="accent1" w:themeShade="BF"/>
                <w:sz w:val="28"/>
              </w:rPr>
            </w:pPr>
            <w:r w:rsidRPr="0057017C">
              <w:rPr>
                <w:rFonts w:asciiTheme="majorHAnsi" w:hAnsiTheme="majorHAnsi"/>
                <w:b/>
                <w:color w:val="242935" w:themeColor="accent1" w:themeShade="BF"/>
                <w:sz w:val="28"/>
              </w:rPr>
              <w:t>Certifications</w:t>
            </w:r>
          </w:p>
          <w:p w14:paraId="2712CAC3" w14:textId="77777777" w:rsidR="0057017C" w:rsidRDefault="0057017C" w:rsidP="0057017C"/>
          <w:p w14:paraId="7580681F" w14:textId="0DCA820A" w:rsidR="0057017C" w:rsidRPr="0057017C" w:rsidRDefault="0057017C" w:rsidP="0057017C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sz w:val="22"/>
                <w:szCs w:val="22"/>
              </w:rPr>
            </w:pPr>
            <w:r w:rsidRPr="0057017C">
              <w:rPr>
                <w:color w:val="404040" w:themeColor="text1" w:themeTint="BF"/>
                <w:sz w:val="22"/>
                <w:szCs w:val="22"/>
              </w:rPr>
              <w:t>RTBMA</w:t>
            </w:r>
            <w:r w:rsidR="00751753">
              <w:rPr>
                <w:color w:val="404040" w:themeColor="text1" w:themeTint="BF"/>
                <w:sz w:val="22"/>
                <w:szCs w:val="22"/>
              </w:rPr>
              <w:t xml:space="preserve"> / Apptio One</w:t>
            </w:r>
            <w:r w:rsidRPr="0057017C">
              <w:rPr>
                <w:color w:val="404040" w:themeColor="text1" w:themeTint="BF"/>
                <w:sz w:val="22"/>
                <w:szCs w:val="22"/>
              </w:rPr>
              <w:t xml:space="preserve"> Certification (up to date)</w:t>
            </w:r>
          </w:p>
          <w:p w14:paraId="08699002" w14:textId="2CEB623F" w:rsidR="0057017C" w:rsidRDefault="0057017C" w:rsidP="0057017C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sz w:val="22"/>
                <w:szCs w:val="22"/>
              </w:rPr>
            </w:pPr>
            <w:r w:rsidRPr="0057017C">
              <w:rPr>
                <w:color w:val="404040" w:themeColor="text1" w:themeTint="BF"/>
                <w:sz w:val="22"/>
                <w:szCs w:val="22"/>
              </w:rPr>
              <w:t>Certified Agile Practitioner</w:t>
            </w:r>
          </w:p>
          <w:p w14:paraId="5D24CF98" w14:textId="1703E953" w:rsidR="00751753" w:rsidRPr="0057017C" w:rsidRDefault="00751753" w:rsidP="0057017C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Fin Ops Certification (</w:t>
            </w:r>
            <w:r w:rsidR="00B2515B">
              <w:rPr>
                <w:color w:val="404040" w:themeColor="text1" w:themeTint="BF"/>
                <w:sz w:val="22"/>
                <w:szCs w:val="22"/>
              </w:rPr>
              <w:t>up to date</w:t>
            </w:r>
            <w:r>
              <w:rPr>
                <w:color w:val="404040" w:themeColor="text1" w:themeTint="BF"/>
                <w:sz w:val="22"/>
                <w:szCs w:val="22"/>
              </w:rPr>
              <w:t>)</w:t>
            </w:r>
          </w:p>
          <w:p w14:paraId="6D501229" w14:textId="77777777" w:rsidR="0057017C" w:rsidRDefault="0057017C" w:rsidP="003E696E"/>
          <w:p w14:paraId="125EE343" w14:textId="37DDC6CA" w:rsidR="00D11CD5" w:rsidRPr="00D11CD5" w:rsidRDefault="00D11CD5" w:rsidP="003E696E">
            <w:pPr>
              <w:rPr>
                <w:rFonts w:asciiTheme="majorHAnsi" w:hAnsiTheme="majorHAnsi"/>
                <w:b/>
                <w:color w:val="648276" w:themeColor="accent5"/>
                <w:sz w:val="28"/>
              </w:rPr>
            </w:pPr>
            <w:r w:rsidRPr="006B426A">
              <w:rPr>
                <w:rFonts w:asciiTheme="majorHAnsi" w:hAnsiTheme="majorHAnsi"/>
                <w:b/>
                <w:color w:val="242935" w:themeColor="accent1" w:themeShade="BF"/>
                <w:sz w:val="28"/>
              </w:rPr>
              <w:t>Awards</w:t>
            </w:r>
          </w:p>
          <w:p w14:paraId="6BBCA48D" w14:textId="77777777" w:rsidR="00D11CD5" w:rsidRDefault="00D11CD5" w:rsidP="003E696E"/>
          <w:p w14:paraId="657B4119" w14:textId="47E75549" w:rsidR="00D13791" w:rsidRDefault="00D13791" w:rsidP="00C34175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2022 BNY Mellon Pittsburgh Choice Award</w:t>
            </w:r>
            <w:r w:rsidR="00F31220">
              <w:rPr>
                <w:color w:val="404040" w:themeColor="text1" w:themeTint="BF"/>
                <w:sz w:val="22"/>
                <w:szCs w:val="22"/>
              </w:rPr>
              <w:t xml:space="preserve"> Nominee</w:t>
            </w:r>
          </w:p>
          <w:p w14:paraId="234634D0" w14:textId="64106EE5" w:rsidR="00C34175" w:rsidRPr="00C34175" w:rsidRDefault="00C34175" w:rsidP="00C34175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sz w:val="22"/>
                <w:szCs w:val="22"/>
              </w:rPr>
            </w:pPr>
            <w:r w:rsidRPr="00C34175">
              <w:rPr>
                <w:color w:val="404040" w:themeColor="text1" w:themeTint="BF"/>
                <w:sz w:val="22"/>
                <w:szCs w:val="22"/>
              </w:rPr>
              <w:t xml:space="preserve">2020 BNY Mellon 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Best </w:t>
            </w:r>
            <w:r w:rsidR="0010407D">
              <w:rPr>
                <w:color w:val="404040" w:themeColor="text1" w:themeTint="BF"/>
                <w:sz w:val="22"/>
                <w:szCs w:val="22"/>
              </w:rPr>
              <w:t>in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Class Silver Award</w:t>
            </w:r>
          </w:p>
          <w:p w14:paraId="23190A5F" w14:textId="77777777" w:rsidR="00C34175" w:rsidRPr="0055476E" w:rsidRDefault="00C34175" w:rsidP="00C34175">
            <w:pPr>
              <w:pStyle w:val="ListParagraph"/>
              <w:numPr>
                <w:ilvl w:val="0"/>
                <w:numId w:val="2"/>
              </w:numPr>
            </w:pPr>
            <w:r w:rsidRPr="00C34175">
              <w:rPr>
                <w:color w:val="404040" w:themeColor="text1" w:themeTint="BF"/>
                <w:sz w:val="22"/>
                <w:szCs w:val="22"/>
              </w:rPr>
              <w:t>2014 BNY Mellon Employee of the</w:t>
            </w:r>
            <w:r w:rsidRPr="00C34175">
              <w:rPr>
                <w:rFonts w:cs="Times New Roman (Body CS)"/>
                <w:color w:val="404040" w:themeColor="text1" w:themeTint="BF"/>
                <w:sz w:val="22"/>
                <w:szCs w:val="22"/>
              </w:rPr>
              <w:t xml:space="preserve"> Year</w:t>
            </w:r>
          </w:p>
          <w:p w14:paraId="03EAA0C9" w14:textId="53208EF4" w:rsidR="0055476E" w:rsidRPr="003E696E" w:rsidRDefault="0055476E" w:rsidP="0055476E">
            <w:pPr>
              <w:pStyle w:val="ListParagraph"/>
            </w:pPr>
          </w:p>
        </w:tc>
      </w:tr>
      <w:tr w:rsidR="000E1D44" w14:paraId="7E14356C" w14:textId="77777777" w:rsidTr="00636393">
        <w:trPr>
          <w:gridAfter w:val="1"/>
          <w:wAfter w:w="7" w:type="dxa"/>
          <w:trHeight w:val="3688"/>
        </w:trPr>
        <w:tc>
          <w:tcPr>
            <w:tcW w:w="3060" w:type="dxa"/>
            <w:gridSpan w:val="2"/>
            <w:tcBorders>
              <w:right w:val="single" w:sz="18" w:space="0" w:color="648276" w:themeColor="accent5"/>
            </w:tcBorders>
          </w:tcPr>
          <w:p w14:paraId="00E9BB89" w14:textId="67AA64A1" w:rsidR="000E1D44" w:rsidRDefault="006D594D" w:rsidP="006D594D">
            <w:pPr>
              <w:pStyle w:val="Heading1"/>
              <w:jc w:val="center"/>
            </w:pPr>
            <w:r>
              <w:lastRenderedPageBreak/>
              <w:t xml:space="preserve">    </w:t>
            </w:r>
            <w:sdt>
              <w:sdtPr>
                <w:id w:val="1723097672"/>
                <w:placeholder>
                  <w:docPart w:val="8BAFEA9A29C7472D86EEAD2B7BA7FF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B426A">
                  <w:rPr>
                    <w:rFonts w:cstheme="minorBidi"/>
                    <w:color w:val="242935" w:themeColor="accent1" w:themeShade="BF"/>
                  </w:rPr>
                  <w:t>Education</w:t>
                </w:r>
              </w:sdtContent>
            </w:sdt>
          </w:p>
          <w:p w14:paraId="53F56215" w14:textId="192D849D" w:rsidR="000E1D44" w:rsidRDefault="006D594D" w:rsidP="006D594D">
            <w:pPr>
              <w:pStyle w:val="TextLeft"/>
              <w:ind w:left="765"/>
              <w:jc w:val="center"/>
            </w:pPr>
            <w:r>
              <w:t xml:space="preserve">  </w:t>
            </w:r>
            <w:r w:rsidR="00EC3D1E">
              <w:t xml:space="preserve">Point Park University </w:t>
            </w:r>
          </w:p>
          <w:p w14:paraId="50F3835D" w14:textId="77777777" w:rsidR="00EC3D1E" w:rsidRDefault="00EC3D1E" w:rsidP="00EC3D1E">
            <w:pPr>
              <w:ind w:left="1296"/>
              <w:rPr>
                <w:color w:val="404040" w:themeColor="text1" w:themeTint="BF"/>
                <w:sz w:val="22"/>
              </w:rPr>
            </w:pPr>
            <w:r w:rsidRPr="00EC3D1E">
              <w:rPr>
                <w:color w:val="404040" w:themeColor="text1" w:themeTint="BF"/>
                <w:sz w:val="22"/>
              </w:rPr>
              <w:t>Pittsburgh, PA</w:t>
            </w:r>
          </w:p>
          <w:p w14:paraId="26183BB1" w14:textId="77777777" w:rsidR="00EC3D1E" w:rsidRDefault="00EC3D1E" w:rsidP="00EC3D1E">
            <w:pPr>
              <w:ind w:left="1296"/>
              <w:rPr>
                <w:color w:val="404040" w:themeColor="text1" w:themeTint="BF"/>
                <w:sz w:val="22"/>
              </w:rPr>
            </w:pPr>
            <w:r w:rsidRPr="00EC3D1E">
              <w:rPr>
                <w:color w:val="404040" w:themeColor="text1" w:themeTint="BF"/>
                <w:sz w:val="22"/>
              </w:rPr>
              <w:t>MBA in International Finance/Business Management</w:t>
            </w:r>
          </w:p>
          <w:p w14:paraId="5647447F" w14:textId="03BF5EEE" w:rsidR="00EC3D1E" w:rsidRPr="00EC3D1E" w:rsidRDefault="00EC3D1E" w:rsidP="00EC3D1E">
            <w:pPr>
              <w:ind w:left="1296"/>
            </w:pPr>
            <w:r w:rsidRPr="00EC3D1E">
              <w:rPr>
                <w:color w:val="404040" w:themeColor="text1" w:themeTint="BF"/>
                <w:sz w:val="22"/>
              </w:rPr>
              <w:t>3.5 GPA</w:t>
            </w:r>
          </w:p>
        </w:tc>
        <w:tc>
          <w:tcPr>
            <w:tcW w:w="7733" w:type="dxa"/>
            <w:gridSpan w:val="3"/>
            <w:tcBorders>
              <w:top w:val="single" w:sz="12" w:space="0" w:color="FFFFFF" w:themeColor="background1"/>
              <w:left w:val="single" w:sz="18" w:space="0" w:color="648276" w:themeColor="accent5"/>
              <w:bottom w:val="single" w:sz="8" w:space="0" w:color="648276" w:themeColor="accent5"/>
              <w:right w:val="single" w:sz="12" w:space="0" w:color="FFFFFF" w:themeColor="background1"/>
            </w:tcBorders>
          </w:tcPr>
          <w:sdt>
            <w:sdtPr>
              <w:id w:val="-1767221959"/>
              <w:placeholder>
                <w:docPart w:val="01E2DE0A36814DABA255C867F7705ED8"/>
              </w:placeholder>
              <w:temporary/>
              <w:showingPlcHdr/>
              <w15:appearance w15:val="hidden"/>
              <w:text/>
            </w:sdtPr>
            <w:sdtEndPr/>
            <w:sdtContent>
              <w:p w14:paraId="071BAEBE" w14:textId="77777777" w:rsidR="00A77921" w:rsidRDefault="00A77921" w:rsidP="00A77921">
                <w:pPr>
                  <w:pStyle w:val="Heading2"/>
                </w:pPr>
                <w:r w:rsidRPr="006B426A">
                  <w:rPr>
                    <w:color w:val="242935" w:themeColor="accent1" w:themeShade="BF"/>
                  </w:rPr>
                  <w:t>Experience</w:t>
                </w:r>
              </w:p>
            </w:sdtContent>
          </w:sdt>
          <w:p w14:paraId="4C0B6EB6" w14:textId="4C328505" w:rsidR="000E1D44" w:rsidRDefault="00EC3D1E" w:rsidP="000E1D44">
            <w:pPr>
              <w:pStyle w:val="SmallText"/>
            </w:pPr>
            <w:r>
              <w:t>January 2019 to Present</w:t>
            </w:r>
          </w:p>
          <w:p w14:paraId="6DA32517" w14:textId="0B922208" w:rsidR="000E1D44" w:rsidRDefault="00EC3D1E" w:rsidP="000E1D44">
            <w:pPr>
              <w:pStyle w:val="TextRight"/>
            </w:pPr>
            <w:r>
              <w:t>Vice President</w:t>
            </w:r>
            <w:r w:rsidR="0057534A">
              <w:t xml:space="preserve"> </w:t>
            </w:r>
            <w:r w:rsidR="000E1D44" w:rsidRPr="000E1D44">
              <w:t xml:space="preserve">• </w:t>
            </w:r>
            <w:r>
              <w:t>TBMO</w:t>
            </w:r>
            <w:r w:rsidR="0057534A">
              <w:t xml:space="preserve"> </w:t>
            </w:r>
            <w:r w:rsidR="000E1D44" w:rsidRPr="000E1D44">
              <w:t>•</w:t>
            </w:r>
            <w:r w:rsidR="0057534A">
              <w:t xml:space="preserve"> </w:t>
            </w:r>
            <w:r>
              <w:t>BNY Mellon</w:t>
            </w:r>
          </w:p>
          <w:p w14:paraId="003053A5" w14:textId="4599353F" w:rsidR="00EC3D1E" w:rsidRPr="00EC3D1E" w:rsidRDefault="00EC3D1E" w:rsidP="00EC3D1E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 w:rsidRPr="00EC3D1E">
              <w:rPr>
                <w:rFonts w:cs="Times New Roman (Body CS)"/>
                <w:color w:val="404040" w:themeColor="text1" w:themeTint="BF"/>
                <w:sz w:val="22"/>
              </w:rPr>
              <w:t xml:space="preserve">Launched </w:t>
            </w:r>
            <w:r>
              <w:rPr>
                <w:rFonts w:cs="Times New Roman (Body CS)"/>
                <w:color w:val="404040" w:themeColor="text1" w:themeTint="BF"/>
                <w:sz w:val="22"/>
              </w:rPr>
              <w:t xml:space="preserve">Pilot </w:t>
            </w:r>
            <w:r w:rsidRPr="00EC3D1E">
              <w:rPr>
                <w:rFonts w:cs="Times New Roman (Body CS)"/>
                <w:color w:val="404040" w:themeColor="text1" w:themeTint="BF"/>
                <w:sz w:val="22"/>
              </w:rPr>
              <w:t>OKR Program</w:t>
            </w:r>
            <w:r>
              <w:rPr>
                <w:rFonts w:cs="Times New Roman (Body CS)"/>
                <w:color w:val="404040" w:themeColor="text1" w:themeTint="BF"/>
                <w:sz w:val="22"/>
              </w:rPr>
              <w:t xml:space="preserve"> with stretch targets </w:t>
            </w:r>
            <w:r w:rsidR="000C7C46">
              <w:rPr>
                <w:rFonts w:cs="Times New Roman (Body CS)"/>
                <w:color w:val="404040" w:themeColor="text1" w:themeTint="BF"/>
                <w:sz w:val="22"/>
              </w:rPr>
              <w:t>across</w:t>
            </w:r>
            <w:r>
              <w:rPr>
                <w:rFonts w:cs="Times New Roman (Body CS)"/>
                <w:color w:val="404040" w:themeColor="text1" w:themeTint="BF"/>
                <w:sz w:val="22"/>
              </w:rPr>
              <w:t xml:space="preserve"> 10 LOBs</w:t>
            </w:r>
          </w:p>
          <w:p w14:paraId="46900815" w14:textId="27B79533" w:rsidR="00EC3D1E" w:rsidRPr="00EC3D1E" w:rsidRDefault="00EC3D1E" w:rsidP="00EC3D1E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 w:rsidRPr="00EC3D1E">
              <w:rPr>
                <w:rFonts w:cs="Times New Roman (Body CS)"/>
                <w:color w:val="404040" w:themeColor="text1" w:themeTint="BF"/>
                <w:sz w:val="22"/>
              </w:rPr>
              <w:t>Led CIO Scorecard and Metrics executive reporting</w:t>
            </w:r>
          </w:p>
          <w:p w14:paraId="5F276A11" w14:textId="5017E2CC" w:rsidR="00903FC4" w:rsidRDefault="000C7C46" w:rsidP="00EC3D1E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 w:rsidRPr="000C7C46">
              <w:rPr>
                <w:rFonts w:cs="Times New Roman (Body CS)"/>
                <w:color w:val="404040" w:themeColor="text1" w:themeTint="BF"/>
                <w:sz w:val="22"/>
              </w:rPr>
              <w:t xml:space="preserve">Managed governance of </w:t>
            </w:r>
            <w:r w:rsidR="00903FC4">
              <w:rPr>
                <w:rFonts w:cs="Times New Roman (Body CS)"/>
                <w:color w:val="404040" w:themeColor="text1" w:themeTint="BF"/>
                <w:sz w:val="22"/>
              </w:rPr>
              <w:t xml:space="preserve">~$2B in </w:t>
            </w:r>
            <w:r w:rsidRPr="000C7C46">
              <w:rPr>
                <w:rFonts w:cs="Times New Roman (Body CS)"/>
                <w:color w:val="404040" w:themeColor="text1" w:themeTint="BF"/>
                <w:sz w:val="22"/>
              </w:rPr>
              <w:t xml:space="preserve">application cost allocation to LOBs and </w:t>
            </w:r>
            <w:r w:rsidR="00903FC4">
              <w:rPr>
                <w:rFonts w:cs="Times New Roman (Body CS)"/>
                <w:color w:val="404040" w:themeColor="text1" w:themeTint="BF"/>
                <w:sz w:val="22"/>
              </w:rPr>
              <w:t>centralized tool for storing and certifying methodologies</w:t>
            </w:r>
          </w:p>
          <w:p w14:paraId="2148CA71" w14:textId="63DE12F3" w:rsidR="00EC3D1E" w:rsidRDefault="00903FC4" w:rsidP="00EC3D1E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>
              <w:rPr>
                <w:rFonts w:cs="Times New Roman (Body CS)"/>
                <w:color w:val="404040" w:themeColor="text1" w:themeTint="BF"/>
                <w:sz w:val="22"/>
              </w:rPr>
              <w:t>Managed annual certification of app cost allocation methodologies and i</w:t>
            </w:r>
            <w:r w:rsidR="000C7C46" w:rsidRPr="000C7C46">
              <w:rPr>
                <w:rFonts w:cs="Times New Roman (Body CS)"/>
                <w:color w:val="404040" w:themeColor="text1" w:themeTint="BF"/>
                <w:sz w:val="22"/>
              </w:rPr>
              <w:t xml:space="preserve">mproved certification of </w:t>
            </w:r>
            <w:r w:rsidR="00295A40">
              <w:rPr>
                <w:rFonts w:cs="Times New Roman (Body CS)"/>
                <w:color w:val="404040" w:themeColor="text1" w:themeTint="BF"/>
                <w:sz w:val="22"/>
              </w:rPr>
              <w:t xml:space="preserve">allocations &amp; </w:t>
            </w:r>
            <w:r w:rsidR="000C7C46" w:rsidRPr="000C7C46">
              <w:rPr>
                <w:rFonts w:cs="Times New Roman (Body CS)"/>
                <w:color w:val="404040" w:themeColor="text1" w:themeTint="BF"/>
                <w:sz w:val="22"/>
              </w:rPr>
              <w:t>methodologies</w:t>
            </w:r>
            <w:r w:rsidR="002E1A6F">
              <w:rPr>
                <w:rFonts w:cs="Times New Roman (Body CS)"/>
                <w:color w:val="404040" w:themeColor="text1" w:themeTint="BF"/>
                <w:sz w:val="22"/>
              </w:rPr>
              <w:t xml:space="preserve"> steadily YoY</w:t>
            </w:r>
            <w:r w:rsidR="000C7C46" w:rsidRPr="000C7C46">
              <w:rPr>
                <w:rFonts w:cs="Times New Roman (Body CS)"/>
                <w:color w:val="404040" w:themeColor="text1" w:themeTint="BF"/>
                <w:sz w:val="22"/>
              </w:rPr>
              <w:t xml:space="preserve"> from 34%</w:t>
            </w:r>
            <w:r w:rsidR="00295A40">
              <w:rPr>
                <w:rFonts w:cs="Times New Roman (Body CS)"/>
                <w:color w:val="404040" w:themeColor="text1" w:themeTint="BF"/>
                <w:sz w:val="22"/>
              </w:rPr>
              <w:t xml:space="preserve"> in 2018</w:t>
            </w:r>
            <w:r w:rsidR="000C7C46" w:rsidRPr="000C7C46">
              <w:rPr>
                <w:rFonts w:cs="Times New Roman (Body CS)"/>
                <w:color w:val="404040" w:themeColor="text1" w:themeTint="BF"/>
                <w:sz w:val="22"/>
              </w:rPr>
              <w:t xml:space="preserve"> </w:t>
            </w:r>
            <w:r w:rsidR="00295A40">
              <w:rPr>
                <w:rFonts w:cs="Times New Roman (Body CS)"/>
                <w:color w:val="404040" w:themeColor="text1" w:themeTint="BF"/>
                <w:sz w:val="22"/>
              </w:rPr>
              <w:t>to</w:t>
            </w:r>
            <w:r w:rsidR="00627C9D">
              <w:rPr>
                <w:rFonts w:cs="Times New Roman (Body CS)"/>
                <w:color w:val="404040" w:themeColor="text1" w:themeTint="BF"/>
                <w:sz w:val="22"/>
              </w:rPr>
              <w:t xml:space="preserve"> 98% in 2022</w:t>
            </w:r>
          </w:p>
          <w:p w14:paraId="0D7B3251" w14:textId="3BF702D8" w:rsidR="000C7C46" w:rsidRDefault="000C7C46" w:rsidP="00EC3D1E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>
              <w:rPr>
                <w:rFonts w:cs="Times New Roman (Body CS)"/>
                <w:color w:val="404040" w:themeColor="text1" w:themeTint="BF"/>
                <w:sz w:val="22"/>
              </w:rPr>
              <w:t>Engage with Technology Finance partners to manage monthly chargeback process</w:t>
            </w:r>
          </w:p>
          <w:p w14:paraId="6F31371C" w14:textId="19196B07" w:rsidR="000C7C46" w:rsidRDefault="000C7C46" w:rsidP="00EC3D1E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>
              <w:rPr>
                <w:rFonts w:cs="Times New Roman (Body CS)"/>
                <w:color w:val="404040" w:themeColor="text1" w:themeTint="BF"/>
                <w:sz w:val="22"/>
              </w:rPr>
              <w:t>Managed development and launch of the Bill of IT, a collection of 1</w:t>
            </w:r>
            <w:r w:rsidR="002E1A6F">
              <w:rPr>
                <w:rFonts w:cs="Times New Roman (Body CS)"/>
                <w:color w:val="404040" w:themeColor="text1" w:themeTint="BF"/>
                <w:sz w:val="22"/>
              </w:rPr>
              <w:t>4</w:t>
            </w:r>
            <w:r>
              <w:rPr>
                <w:rFonts w:cs="Times New Roman (Body CS)"/>
                <w:color w:val="404040" w:themeColor="text1" w:themeTint="BF"/>
                <w:sz w:val="22"/>
              </w:rPr>
              <w:t xml:space="preserve"> custom reports used by both Tech &amp; Business leaders to manage and optimize financials and consumption</w:t>
            </w:r>
          </w:p>
          <w:p w14:paraId="2A557462" w14:textId="1271FF70" w:rsidR="000C7C46" w:rsidRDefault="000C7C46" w:rsidP="009107DD">
            <w:pPr>
              <w:pStyle w:val="ListParagraph"/>
              <w:numPr>
                <w:ilvl w:val="1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>
              <w:rPr>
                <w:rFonts w:cs="Times New Roman (Body CS)"/>
                <w:color w:val="404040" w:themeColor="text1" w:themeTint="BF"/>
                <w:sz w:val="22"/>
              </w:rPr>
              <w:t>Led development project with vendor Apptio to deliver on senior stakeholder requirements</w:t>
            </w:r>
          </w:p>
          <w:p w14:paraId="3A6138B7" w14:textId="1A76B5AA" w:rsidR="006E3792" w:rsidRDefault="006E3792" w:rsidP="009107DD">
            <w:pPr>
              <w:pStyle w:val="ListParagraph"/>
              <w:numPr>
                <w:ilvl w:val="1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>
              <w:rPr>
                <w:rFonts w:cs="Times New Roman (Body CS)"/>
                <w:color w:val="404040" w:themeColor="text1" w:themeTint="BF"/>
                <w:sz w:val="22"/>
              </w:rPr>
              <w:t xml:space="preserve">Created </w:t>
            </w:r>
            <w:r w:rsidR="00C814E0">
              <w:rPr>
                <w:rFonts w:cs="Times New Roman (Body CS)"/>
                <w:color w:val="404040" w:themeColor="text1" w:themeTint="BF"/>
                <w:sz w:val="22"/>
              </w:rPr>
              <w:t>training &amp; support program and trained 1,300</w:t>
            </w:r>
            <w:r w:rsidR="009107DD">
              <w:rPr>
                <w:rFonts w:cs="Times New Roman (Body CS)"/>
                <w:color w:val="404040" w:themeColor="text1" w:themeTint="BF"/>
                <w:sz w:val="22"/>
              </w:rPr>
              <w:t xml:space="preserve"> Bus &amp; Tech leaders</w:t>
            </w:r>
          </w:p>
          <w:p w14:paraId="1D8469EE" w14:textId="77777777" w:rsidR="00D527CA" w:rsidRDefault="007C6F71" w:rsidP="009107DD">
            <w:pPr>
              <w:pStyle w:val="ListParagraph"/>
              <w:numPr>
                <w:ilvl w:val="1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>
              <w:rPr>
                <w:rFonts w:cs="Times New Roman (Body CS)"/>
                <w:color w:val="404040" w:themeColor="text1" w:themeTint="BF"/>
                <w:sz w:val="22"/>
              </w:rPr>
              <w:t>Established 80+ BOIT Champions across 15 LOBs</w:t>
            </w:r>
            <w:r w:rsidR="00F20060">
              <w:rPr>
                <w:rFonts w:cs="Times New Roman (Body CS)"/>
                <w:color w:val="404040" w:themeColor="text1" w:themeTint="BF"/>
                <w:sz w:val="22"/>
              </w:rPr>
              <w:t xml:space="preserve"> </w:t>
            </w:r>
          </w:p>
          <w:p w14:paraId="5723F43A" w14:textId="3DBA3C9C" w:rsidR="007C6F71" w:rsidRDefault="00D527CA" w:rsidP="009107DD">
            <w:pPr>
              <w:pStyle w:val="ListParagraph"/>
              <w:numPr>
                <w:ilvl w:val="1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>
              <w:rPr>
                <w:rFonts w:cs="Times New Roman (Body CS)"/>
                <w:color w:val="404040" w:themeColor="text1" w:themeTint="BF"/>
                <w:sz w:val="22"/>
              </w:rPr>
              <w:t>I</w:t>
            </w:r>
            <w:r w:rsidR="00F20060">
              <w:rPr>
                <w:rFonts w:cs="Times New Roman (Body CS)"/>
                <w:color w:val="404040" w:themeColor="text1" w:themeTint="BF"/>
                <w:sz w:val="22"/>
              </w:rPr>
              <w:t>mplemented monthly governance forum to further a</w:t>
            </w:r>
            <w:r w:rsidR="00BE53E6">
              <w:rPr>
                <w:rFonts w:cs="Times New Roman (Body CS)"/>
                <w:color w:val="404040" w:themeColor="text1" w:themeTint="BF"/>
                <w:sz w:val="22"/>
              </w:rPr>
              <w:t>doption</w:t>
            </w:r>
            <w:r>
              <w:rPr>
                <w:rFonts w:cs="Times New Roman (Body CS)"/>
                <w:color w:val="404040" w:themeColor="text1" w:themeTint="BF"/>
                <w:sz w:val="22"/>
              </w:rPr>
              <w:t xml:space="preserve"> and incorporate product into MBR process</w:t>
            </w:r>
          </w:p>
          <w:p w14:paraId="28A3E25E" w14:textId="289F5B94" w:rsidR="005661B7" w:rsidRDefault="005661B7" w:rsidP="009107DD">
            <w:pPr>
              <w:pStyle w:val="ListParagraph"/>
              <w:numPr>
                <w:ilvl w:val="1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>
              <w:rPr>
                <w:rFonts w:cs="Times New Roman (Body CS)"/>
                <w:color w:val="404040" w:themeColor="text1" w:themeTint="BF"/>
                <w:sz w:val="22"/>
              </w:rPr>
              <w:t xml:space="preserve">Implemented monthly </w:t>
            </w:r>
            <w:r w:rsidR="00321CA9">
              <w:rPr>
                <w:rFonts w:cs="Times New Roman (Body CS)"/>
                <w:color w:val="404040" w:themeColor="text1" w:themeTint="BF"/>
                <w:sz w:val="22"/>
              </w:rPr>
              <w:t>Engineering Expense &amp; Allocation reviews with CIOs t</w:t>
            </w:r>
            <w:r w:rsidR="00670D34">
              <w:rPr>
                <w:rFonts w:cs="Times New Roman (Body CS)"/>
                <w:color w:val="404040" w:themeColor="text1" w:themeTint="BF"/>
                <w:sz w:val="22"/>
              </w:rPr>
              <w:t>o provide business insights and efficiency opportunities</w:t>
            </w:r>
          </w:p>
          <w:p w14:paraId="3A853C55" w14:textId="336B2624" w:rsidR="000C7C46" w:rsidRDefault="000C7C46" w:rsidP="00EC3D1E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>
              <w:rPr>
                <w:rFonts w:cs="Times New Roman (Body CS)"/>
                <w:color w:val="404040" w:themeColor="text1" w:themeTint="BF"/>
                <w:sz w:val="22"/>
              </w:rPr>
              <w:t>Compiled peer analysis from 6 key competitors for the bank CIO</w:t>
            </w:r>
            <w:r w:rsidR="0010581D">
              <w:rPr>
                <w:rFonts w:cs="Times New Roman (Body CS)"/>
                <w:color w:val="404040" w:themeColor="text1" w:themeTint="BF"/>
                <w:sz w:val="22"/>
              </w:rPr>
              <w:t xml:space="preserve"> to present at ’21 Credit Suisse Conference </w:t>
            </w:r>
          </w:p>
          <w:p w14:paraId="6B088DB3" w14:textId="0D251522" w:rsidR="000C7C46" w:rsidRDefault="000C7C46" w:rsidP="00EC3D1E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>
              <w:rPr>
                <w:rFonts w:cs="Times New Roman (Body CS)"/>
                <w:color w:val="404040" w:themeColor="text1" w:themeTint="BF"/>
                <w:sz w:val="22"/>
              </w:rPr>
              <w:t>Managed relationships with technology research vendors Gartner, and Forrester including licensing and communications</w:t>
            </w:r>
          </w:p>
          <w:p w14:paraId="62A86AA7" w14:textId="44A15B39" w:rsidR="000C7C46" w:rsidRPr="000C7C46" w:rsidRDefault="000C7C46" w:rsidP="00EC3D1E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>
              <w:rPr>
                <w:rFonts w:cs="Times New Roman (Body CS)"/>
                <w:color w:val="404040" w:themeColor="text1" w:themeTint="BF"/>
                <w:sz w:val="22"/>
              </w:rPr>
              <w:t>Managed communications</w:t>
            </w:r>
            <w:r w:rsidR="0010581D">
              <w:rPr>
                <w:rFonts w:cs="Times New Roman (Body CS)"/>
                <w:color w:val="404040" w:themeColor="text1" w:themeTint="BF"/>
                <w:sz w:val="22"/>
              </w:rPr>
              <w:t xml:space="preserve"> and </w:t>
            </w:r>
            <w:r w:rsidR="00887BE3">
              <w:rPr>
                <w:rFonts w:cs="Times New Roman (Body CS)"/>
                <w:color w:val="404040" w:themeColor="text1" w:themeTint="BF"/>
                <w:sz w:val="22"/>
              </w:rPr>
              <w:t>prioritization</w:t>
            </w:r>
            <w:r>
              <w:rPr>
                <w:rFonts w:cs="Times New Roman (Body CS)"/>
                <w:color w:val="404040" w:themeColor="text1" w:themeTint="BF"/>
                <w:sz w:val="22"/>
              </w:rPr>
              <w:t xml:space="preserve"> for Technology Business Management Office</w:t>
            </w:r>
          </w:p>
          <w:p w14:paraId="26D2CF8E" w14:textId="77777777" w:rsidR="000E1D44" w:rsidRDefault="000E1D44" w:rsidP="000E1D44">
            <w:pPr>
              <w:pStyle w:val="TextRight"/>
              <w:rPr>
                <w:sz w:val="21"/>
              </w:rPr>
            </w:pPr>
          </w:p>
          <w:p w14:paraId="00713928" w14:textId="1A3EE9C7" w:rsidR="0057534A" w:rsidRDefault="000C7C46" w:rsidP="0057534A">
            <w:pPr>
              <w:pStyle w:val="SmallText"/>
            </w:pPr>
            <w:r>
              <w:t>2016-2018</w:t>
            </w:r>
          </w:p>
          <w:p w14:paraId="12AA5A59" w14:textId="6CE66327" w:rsidR="0057534A" w:rsidRPr="000E1D44" w:rsidRDefault="000C7C46" w:rsidP="0057534A">
            <w:pPr>
              <w:pStyle w:val="TextRight"/>
            </w:pPr>
            <w:r>
              <w:t>Analytics &amp; Support Spec</w:t>
            </w:r>
            <w:r w:rsidR="0057017C">
              <w:t>ialist</w:t>
            </w:r>
            <w:r w:rsidR="0057534A">
              <w:t xml:space="preserve"> </w:t>
            </w:r>
            <w:r w:rsidR="0057534A" w:rsidRPr="000E1D44">
              <w:t xml:space="preserve">• </w:t>
            </w:r>
            <w:r>
              <w:t>PPM</w:t>
            </w:r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r>
              <w:t>BNY Mellon</w:t>
            </w:r>
          </w:p>
          <w:p w14:paraId="2C58BF42" w14:textId="6CF5FCE9" w:rsidR="000E1D44" w:rsidRDefault="000C7C46" w:rsidP="000C7C46">
            <w:pPr>
              <w:pStyle w:val="TextRight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z w:val="21"/>
              </w:rPr>
              <w:t>Managed support team for project and program managers to maintain program governance</w:t>
            </w:r>
          </w:p>
          <w:p w14:paraId="33F456EE" w14:textId="5822E351" w:rsidR="000C7C46" w:rsidRPr="00C34175" w:rsidRDefault="00903FC4" w:rsidP="000C7C46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 w:rsidRPr="00C34175">
              <w:rPr>
                <w:rFonts w:cs="Times New Roman (Body CS)"/>
                <w:color w:val="404040" w:themeColor="text1" w:themeTint="BF"/>
                <w:sz w:val="22"/>
              </w:rPr>
              <w:t>Revamped entire training program and all material</w:t>
            </w:r>
          </w:p>
          <w:p w14:paraId="4D777E28" w14:textId="6CBC21E9" w:rsidR="00903FC4" w:rsidRPr="00C34175" w:rsidRDefault="00903FC4" w:rsidP="000C7C46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 w:rsidRPr="00C34175">
              <w:rPr>
                <w:rFonts w:cs="Times New Roman (Body CS)"/>
                <w:color w:val="404040" w:themeColor="text1" w:themeTint="BF"/>
                <w:sz w:val="22"/>
              </w:rPr>
              <w:t>Participated in Agile and Waterfall project governance &amp; support</w:t>
            </w:r>
          </w:p>
          <w:p w14:paraId="40648E84" w14:textId="38A0D4E6" w:rsidR="00903FC4" w:rsidRPr="00C34175" w:rsidRDefault="00903FC4" w:rsidP="000C7C46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 w:rsidRPr="00C34175">
              <w:rPr>
                <w:rFonts w:cs="Times New Roman (Body CS)"/>
                <w:color w:val="404040" w:themeColor="text1" w:themeTint="BF"/>
                <w:sz w:val="22"/>
              </w:rPr>
              <w:t>Maintained PPM front page and all SharePoint and Confluence pages</w:t>
            </w:r>
          </w:p>
          <w:p w14:paraId="63AE0B6C" w14:textId="40D11E3B" w:rsidR="0057534A" w:rsidRDefault="00903FC4" w:rsidP="0057534A">
            <w:pPr>
              <w:pStyle w:val="SmallText"/>
            </w:pPr>
            <w:r>
              <w:t>2007-2015</w:t>
            </w:r>
          </w:p>
          <w:p w14:paraId="26F91886" w14:textId="1D297373" w:rsidR="0057534A" w:rsidRDefault="00903FC4" w:rsidP="0057534A">
            <w:pPr>
              <w:pStyle w:val="TextRight"/>
            </w:pPr>
            <w:r>
              <w:t>Sr. Analyst</w:t>
            </w:r>
            <w:r w:rsidR="0057534A">
              <w:t xml:space="preserve"> </w:t>
            </w:r>
            <w:r w:rsidR="0057534A" w:rsidRPr="000E1D44">
              <w:t xml:space="preserve">• </w:t>
            </w:r>
            <w:r>
              <w:t>Nexen Client Support</w:t>
            </w:r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r>
              <w:t>BNY Mellon</w:t>
            </w:r>
          </w:p>
          <w:p w14:paraId="5A3ECCBB" w14:textId="1846256E" w:rsidR="00903FC4" w:rsidRPr="00C34175" w:rsidRDefault="00903FC4" w:rsidP="00903FC4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 w:rsidRPr="00C34175">
              <w:rPr>
                <w:rFonts w:cs="Times New Roman (Body CS)"/>
                <w:color w:val="404040" w:themeColor="text1" w:themeTint="BF"/>
                <w:sz w:val="22"/>
              </w:rPr>
              <w:t>Led migration of custody platform for over 20 large and platinum clients</w:t>
            </w:r>
          </w:p>
          <w:p w14:paraId="5616B737" w14:textId="79D562DD" w:rsidR="00903FC4" w:rsidRPr="00C34175" w:rsidRDefault="00903FC4" w:rsidP="00903FC4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color w:val="404040" w:themeColor="text1" w:themeTint="BF"/>
                <w:sz w:val="22"/>
              </w:rPr>
            </w:pPr>
            <w:r w:rsidRPr="00C34175">
              <w:rPr>
                <w:rFonts w:cs="Times New Roman (Body CS)"/>
                <w:color w:val="404040" w:themeColor="text1" w:themeTint="BF"/>
                <w:sz w:val="22"/>
              </w:rPr>
              <w:t>Travel to client sites across the world to support entire organizations throughout the first week</w:t>
            </w:r>
            <w:r w:rsidR="0055476E">
              <w:rPr>
                <w:rFonts w:cs="Times New Roman (Body CS)"/>
                <w:color w:val="404040" w:themeColor="text1" w:themeTint="BF"/>
                <w:sz w:val="22"/>
              </w:rPr>
              <w:t>(s)</w:t>
            </w:r>
            <w:r w:rsidRPr="00C34175">
              <w:rPr>
                <w:rFonts w:cs="Times New Roman (Body CS)"/>
                <w:color w:val="404040" w:themeColor="text1" w:themeTint="BF"/>
                <w:sz w:val="22"/>
              </w:rPr>
              <w:t xml:space="preserve"> of launch</w:t>
            </w:r>
          </w:p>
          <w:p w14:paraId="3D2E863A" w14:textId="0F35CFBD" w:rsidR="000E1D44" w:rsidRPr="00D11CD5" w:rsidRDefault="00903FC4" w:rsidP="0057534A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C34175">
              <w:rPr>
                <w:rFonts w:cs="Times New Roman (Body CS)"/>
                <w:color w:val="404040" w:themeColor="text1" w:themeTint="BF"/>
                <w:sz w:val="22"/>
              </w:rPr>
              <w:t>Worked with clients to identify key requirements and opportunities to streamline processes</w:t>
            </w:r>
            <w:r w:rsidR="0057534A" w:rsidRPr="00D11CD5">
              <w:rPr>
                <w:sz w:val="21"/>
              </w:rPr>
              <w:t xml:space="preserve"> </w:t>
            </w:r>
          </w:p>
          <w:p w14:paraId="3CE025BA" w14:textId="0DD58B46" w:rsidR="000E1D44" w:rsidRDefault="000E1D44" w:rsidP="0057534A">
            <w:pPr>
              <w:pStyle w:val="TextRight"/>
            </w:pPr>
          </w:p>
        </w:tc>
      </w:tr>
      <w:tr w:rsidR="000E1D44" w14:paraId="243FBEC5" w14:textId="77777777" w:rsidTr="00636393">
        <w:trPr>
          <w:gridAfter w:val="1"/>
          <w:wAfter w:w="7" w:type="dxa"/>
          <w:trHeight w:val="1604"/>
        </w:trPr>
        <w:tc>
          <w:tcPr>
            <w:tcW w:w="3060" w:type="dxa"/>
            <w:gridSpan w:val="2"/>
            <w:tcBorders>
              <w:right w:val="single" w:sz="18" w:space="0" w:color="648276" w:themeColor="accent5"/>
            </w:tcBorders>
          </w:tcPr>
          <w:p w14:paraId="3D6D4654" w14:textId="4AD891AD" w:rsidR="0055476E" w:rsidRDefault="0055476E" w:rsidP="00E1192A">
            <w:pPr>
              <w:ind w:left="756"/>
            </w:pPr>
          </w:p>
        </w:tc>
        <w:tc>
          <w:tcPr>
            <w:tcW w:w="7733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  <w:right w:val="single" w:sz="12" w:space="0" w:color="FFFFFF" w:themeColor="background1"/>
            </w:tcBorders>
          </w:tcPr>
          <w:sdt>
            <w:sdtPr>
              <w:id w:val="727186010"/>
              <w:placeholder>
                <w:docPart w:val="CB099AAC32544B77ACE12F5D11EEC354"/>
              </w:placeholder>
              <w:temporary/>
              <w:showingPlcHdr/>
              <w15:appearance w15:val="hidden"/>
              <w:text/>
            </w:sdtPr>
            <w:sdtEndPr/>
            <w:sdtContent>
              <w:p w14:paraId="242FCDDF" w14:textId="77777777" w:rsidR="0057534A" w:rsidRDefault="00A77921" w:rsidP="0057534A">
                <w:pPr>
                  <w:pStyle w:val="Heading2"/>
                </w:pPr>
                <w:r w:rsidRPr="006B426A">
                  <w:rPr>
                    <w:color w:val="242935" w:themeColor="accent1" w:themeShade="BF"/>
                  </w:rPr>
                  <w:t>Leadership</w:t>
                </w:r>
              </w:p>
            </w:sdtContent>
          </w:sdt>
          <w:p w14:paraId="698AF8C8" w14:textId="400CD02D" w:rsidR="00CB6886" w:rsidRDefault="00CB6886" w:rsidP="00D11CD5">
            <w:pPr>
              <w:pStyle w:val="TextRight"/>
              <w:rPr>
                <w:w w:val="105"/>
              </w:rPr>
            </w:pPr>
            <w:r>
              <w:rPr>
                <w:w w:val="105"/>
              </w:rPr>
              <w:t>Le</w:t>
            </w:r>
            <w:r w:rsidR="008549C2">
              <w:rPr>
                <w:w w:val="105"/>
              </w:rPr>
              <w:t>ads Bill of IT Champions Governance Forum, a group of 80+ Technology, Business, and Finance Leaders</w:t>
            </w:r>
            <w:r w:rsidR="002005A4">
              <w:rPr>
                <w:w w:val="105"/>
              </w:rPr>
              <w:t xml:space="preserve"> who focus on improving cost transparency and enabling data-driven strategic decisions</w:t>
            </w:r>
          </w:p>
          <w:p w14:paraId="469B20C5" w14:textId="77777777" w:rsidR="002005A4" w:rsidRPr="002005A4" w:rsidRDefault="002005A4" w:rsidP="002005A4"/>
          <w:p w14:paraId="72F22FEB" w14:textId="740B1E01" w:rsidR="000E1D44" w:rsidRDefault="00D11CD5" w:rsidP="00D11CD5">
            <w:pPr>
              <w:pStyle w:val="TextRight"/>
              <w:rPr>
                <w:w w:val="105"/>
              </w:rPr>
            </w:pPr>
            <w:r>
              <w:rPr>
                <w:w w:val="105"/>
              </w:rPr>
              <w:t>Led ~300 application managers to implement new governance program over application cost allocations</w:t>
            </w:r>
          </w:p>
          <w:p w14:paraId="41126214" w14:textId="77777777" w:rsidR="00D11CD5" w:rsidRDefault="00D11CD5" w:rsidP="00D11CD5"/>
          <w:p w14:paraId="30E636EC" w14:textId="77777777" w:rsidR="00D11CD5" w:rsidRDefault="00D11CD5" w:rsidP="00D11CD5">
            <w:pPr>
              <w:rPr>
                <w:rFonts w:cs="Times New Roman (Body CS)"/>
                <w:color w:val="404040" w:themeColor="text1" w:themeTint="BF"/>
                <w:w w:val="105"/>
                <w:sz w:val="22"/>
              </w:rPr>
            </w:pPr>
            <w:r w:rsidRPr="00D11CD5">
              <w:rPr>
                <w:rFonts w:cs="Times New Roman (Body CS)"/>
                <w:color w:val="404040" w:themeColor="text1" w:themeTint="BF"/>
                <w:w w:val="105"/>
                <w:sz w:val="22"/>
              </w:rPr>
              <w:t>Led a team of internal SMEs and external vendor team</w:t>
            </w:r>
            <w:r>
              <w:rPr>
                <w:rFonts w:cs="Times New Roman (Body CS)"/>
                <w:color w:val="404040" w:themeColor="text1" w:themeTint="BF"/>
                <w:w w:val="105"/>
                <w:sz w:val="22"/>
              </w:rPr>
              <w:t xml:space="preserve"> from Apptio</w:t>
            </w:r>
            <w:r w:rsidRPr="00D11CD5">
              <w:rPr>
                <w:rFonts w:cs="Times New Roman (Body CS)"/>
                <w:color w:val="404040" w:themeColor="text1" w:themeTint="BF"/>
                <w:w w:val="105"/>
                <w:sz w:val="22"/>
              </w:rPr>
              <w:t xml:space="preserve"> to develop the Bill of IT report collections</w:t>
            </w:r>
          </w:p>
          <w:p w14:paraId="43FFCD28" w14:textId="77777777" w:rsidR="00D11CD5" w:rsidRDefault="00D11CD5" w:rsidP="00D11CD5">
            <w:pPr>
              <w:rPr>
                <w:rFonts w:cs="Times New Roman (Body CS)"/>
                <w:color w:val="404040" w:themeColor="text1" w:themeTint="BF"/>
                <w:w w:val="105"/>
                <w:sz w:val="22"/>
              </w:rPr>
            </w:pPr>
          </w:p>
          <w:p w14:paraId="5C14F3E3" w14:textId="77777777" w:rsidR="00D11CD5" w:rsidRDefault="00D11CD5" w:rsidP="00D11CD5">
            <w:pPr>
              <w:rPr>
                <w:rFonts w:cs="Times New Roman (Body CS)"/>
                <w:color w:val="404040" w:themeColor="text1" w:themeTint="BF"/>
                <w:w w:val="105"/>
                <w:sz w:val="22"/>
              </w:rPr>
            </w:pPr>
            <w:r>
              <w:rPr>
                <w:rFonts w:cs="Times New Roman (Body CS)"/>
                <w:color w:val="404040" w:themeColor="text1" w:themeTint="BF"/>
                <w:w w:val="105"/>
                <w:sz w:val="22"/>
              </w:rPr>
              <w:t>Led implementation of OKR Pilot program, and to document and track Objectives and Key Results that align to strategic initiatives set by Executive Committee</w:t>
            </w:r>
          </w:p>
          <w:p w14:paraId="7EF55160" w14:textId="1BA6764C" w:rsidR="00D11CD5" w:rsidRPr="00D11CD5" w:rsidRDefault="00D11CD5" w:rsidP="00D11CD5"/>
        </w:tc>
      </w:tr>
      <w:tr w:rsidR="000E1D44" w14:paraId="5682E4C9" w14:textId="77777777" w:rsidTr="00636393">
        <w:trPr>
          <w:gridAfter w:val="1"/>
          <w:wAfter w:w="7" w:type="dxa"/>
          <w:trHeight w:val="149"/>
        </w:trPr>
        <w:tc>
          <w:tcPr>
            <w:tcW w:w="3060" w:type="dxa"/>
            <w:gridSpan w:val="2"/>
            <w:tcBorders>
              <w:right w:val="single" w:sz="18" w:space="0" w:color="648276" w:themeColor="accent5"/>
            </w:tcBorders>
          </w:tcPr>
          <w:p w14:paraId="3C865ED0" w14:textId="77777777" w:rsidR="000E1D44" w:rsidRDefault="000E1D44"/>
        </w:tc>
        <w:tc>
          <w:tcPr>
            <w:tcW w:w="7733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id w:val="-465741575"/>
              <w:placeholder>
                <w:docPart w:val="2D8C7FEA097E4C92AA1A62ACE28EA9AA"/>
              </w:placeholder>
              <w:temporary/>
              <w:showingPlcHdr/>
              <w15:appearance w15:val="hidden"/>
              <w:text/>
            </w:sdtPr>
            <w:sdtEndPr/>
            <w:sdtContent>
              <w:p w14:paraId="09F023D6" w14:textId="77777777" w:rsidR="000E1D44" w:rsidRDefault="00A77921" w:rsidP="00A77921">
                <w:pPr>
                  <w:pStyle w:val="Heading2"/>
                </w:pPr>
                <w:r w:rsidRPr="006B426A">
                  <w:rPr>
                    <w:color w:val="242935" w:themeColor="accent1" w:themeShade="BF"/>
                  </w:rPr>
                  <w:t>References</w:t>
                </w:r>
              </w:p>
            </w:sdtContent>
          </w:sdt>
          <w:p w14:paraId="6BD7A5C4" w14:textId="30651691" w:rsidR="000F58C7" w:rsidRDefault="000F58C7" w:rsidP="0057534A">
            <w:pPr>
              <w:pStyle w:val="TextRight"/>
              <w:rPr>
                <w:w w:val="105"/>
              </w:rPr>
            </w:pPr>
            <w:r>
              <w:rPr>
                <w:w w:val="105"/>
              </w:rPr>
              <w:t>Nicholas (Nick) West</w:t>
            </w:r>
          </w:p>
          <w:p w14:paraId="71D61DC4" w14:textId="1922EC80" w:rsidR="000E1D44" w:rsidRDefault="00D11CD5" w:rsidP="0057534A">
            <w:pPr>
              <w:pStyle w:val="TextRight"/>
              <w:rPr>
                <w:w w:val="105"/>
              </w:rPr>
            </w:pPr>
            <w:r>
              <w:rPr>
                <w:w w:val="105"/>
              </w:rPr>
              <w:t>Murat Uzundag</w:t>
            </w:r>
          </w:p>
          <w:p w14:paraId="5C9B8D26" w14:textId="03059306" w:rsidR="00D11CD5" w:rsidRPr="00D11CD5" w:rsidRDefault="00D11CD5" w:rsidP="00D11CD5">
            <w:r w:rsidRPr="0055476E">
              <w:rPr>
                <w:rFonts w:cs="Times New Roman (Body CS)"/>
                <w:color w:val="404040" w:themeColor="text1" w:themeTint="BF"/>
                <w:w w:val="105"/>
                <w:sz w:val="22"/>
              </w:rPr>
              <w:t>Mike Joseph Keller</w:t>
            </w:r>
          </w:p>
        </w:tc>
      </w:tr>
    </w:tbl>
    <w:p w14:paraId="768FE821" w14:textId="77777777" w:rsidR="00C55D85" w:rsidRDefault="00C55D85"/>
    <w:sectPr w:rsidR="00C55D85" w:rsidSect="006B42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9001" w14:textId="77777777" w:rsidR="00AF2BEF" w:rsidRDefault="00AF2BEF" w:rsidP="00F316AD">
      <w:r>
        <w:separator/>
      </w:r>
    </w:p>
  </w:endnote>
  <w:endnote w:type="continuationSeparator" w:id="0">
    <w:p w14:paraId="1A5CC24B" w14:textId="77777777" w:rsidR="00AF2BEF" w:rsidRDefault="00AF2BEF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6D38" w14:textId="77777777" w:rsidR="00850491" w:rsidRDefault="00850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12FE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190C5" wp14:editId="0ACC76D7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762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C5B066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" fillcolor="#648276 [3208]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0252" w14:textId="77777777" w:rsidR="00850491" w:rsidRDefault="00850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C6CF" w14:textId="77777777" w:rsidR="00AF2BEF" w:rsidRDefault="00AF2BEF" w:rsidP="00F316AD">
      <w:r>
        <w:separator/>
      </w:r>
    </w:p>
  </w:footnote>
  <w:footnote w:type="continuationSeparator" w:id="0">
    <w:p w14:paraId="53159CAB" w14:textId="77777777" w:rsidR="00AF2BEF" w:rsidRDefault="00AF2BEF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2D1" w14:textId="77777777" w:rsidR="00850491" w:rsidRDefault="00850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101F" w14:textId="77777777" w:rsidR="00850491" w:rsidRDefault="00850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923E" w14:textId="77777777" w:rsidR="00850491" w:rsidRDefault="00850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375"/>
    <w:multiLevelType w:val="hybridMultilevel"/>
    <w:tmpl w:val="2242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6CD2"/>
    <w:multiLevelType w:val="hybridMultilevel"/>
    <w:tmpl w:val="0D805F40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5F976642"/>
    <w:multiLevelType w:val="hybridMultilevel"/>
    <w:tmpl w:val="A35EC43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78D37B93"/>
    <w:multiLevelType w:val="hybridMultilevel"/>
    <w:tmpl w:val="327C096E"/>
    <w:lvl w:ilvl="0" w:tplc="EA90488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050622">
    <w:abstractNumId w:val="3"/>
  </w:num>
  <w:num w:numId="2" w16cid:durableId="1350716325">
    <w:abstractNumId w:val="0"/>
  </w:num>
  <w:num w:numId="3" w16cid:durableId="1388146413">
    <w:abstractNumId w:val="1"/>
  </w:num>
  <w:num w:numId="4" w16cid:durableId="30501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A3"/>
    <w:rsid w:val="000127E5"/>
    <w:rsid w:val="0004776B"/>
    <w:rsid w:val="000C7C46"/>
    <w:rsid w:val="000E1D44"/>
    <w:rsid w:val="000F58C7"/>
    <w:rsid w:val="0010407D"/>
    <w:rsid w:val="0010581D"/>
    <w:rsid w:val="00142EEB"/>
    <w:rsid w:val="0017203E"/>
    <w:rsid w:val="00176BD9"/>
    <w:rsid w:val="001D1D04"/>
    <w:rsid w:val="001E33DE"/>
    <w:rsid w:val="002005A4"/>
    <w:rsid w:val="0020696E"/>
    <w:rsid w:val="002356A2"/>
    <w:rsid w:val="00247C42"/>
    <w:rsid w:val="002534C3"/>
    <w:rsid w:val="00295A40"/>
    <w:rsid w:val="002D12DA"/>
    <w:rsid w:val="002E1A6F"/>
    <w:rsid w:val="003019B2"/>
    <w:rsid w:val="00321CA9"/>
    <w:rsid w:val="0034688D"/>
    <w:rsid w:val="003E696E"/>
    <w:rsid w:val="004012E6"/>
    <w:rsid w:val="0040233B"/>
    <w:rsid w:val="00511A6E"/>
    <w:rsid w:val="0055476E"/>
    <w:rsid w:val="005661B7"/>
    <w:rsid w:val="0057017C"/>
    <w:rsid w:val="0057534A"/>
    <w:rsid w:val="005E0BDB"/>
    <w:rsid w:val="00605A5B"/>
    <w:rsid w:val="00627C9D"/>
    <w:rsid w:val="00636393"/>
    <w:rsid w:val="00670D34"/>
    <w:rsid w:val="006945CE"/>
    <w:rsid w:val="006B426A"/>
    <w:rsid w:val="006C60E6"/>
    <w:rsid w:val="006D594D"/>
    <w:rsid w:val="006E3792"/>
    <w:rsid w:val="006E70D3"/>
    <w:rsid w:val="00751753"/>
    <w:rsid w:val="00763678"/>
    <w:rsid w:val="007B0F94"/>
    <w:rsid w:val="007C6F71"/>
    <w:rsid w:val="007E3DEA"/>
    <w:rsid w:val="0081095C"/>
    <w:rsid w:val="00850491"/>
    <w:rsid w:val="008549C2"/>
    <w:rsid w:val="00887BE3"/>
    <w:rsid w:val="00903FC4"/>
    <w:rsid w:val="009107DD"/>
    <w:rsid w:val="00911F16"/>
    <w:rsid w:val="009B0195"/>
    <w:rsid w:val="00A736F0"/>
    <w:rsid w:val="00A77921"/>
    <w:rsid w:val="00AF2BEF"/>
    <w:rsid w:val="00B2515B"/>
    <w:rsid w:val="00B46825"/>
    <w:rsid w:val="00B575FB"/>
    <w:rsid w:val="00BE53E6"/>
    <w:rsid w:val="00C1095A"/>
    <w:rsid w:val="00C34175"/>
    <w:rsid w:val="00C352DA"/>
    <w:rsid w:val="00C55D85"/>
    <w:rsid w:val="00C814E0"/>
    <w:rsid w:val="00CA2273"/>
    <w:rsid w:val="00CB6886"/>
    <w:rsid w:val="00CD50FD"/>
    <w:rsid w:val="00D11CD5"/>
    <w:rsid w:val="00D13791"/>
    <w:rsid w:val="00D47124"/>
    <w:rsid w:val="00D527CA"/>
    <w:rsid w:val="00DC0BA3"/>
    <w:rsid w:val="00DD5D7B"/>
    <w:rsid w:val="00E06CD5"/>
    <w:rsid w:val="00E1192A"/>
    <w:rsid w:val="00EC3D1E"/>
    <w:rsid w:val="00F17D56"/>
    <w:rsid w:val="00F20060"/>
    <w:rsid w:val="00F31220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C3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character" w:styleId="Hyperlink">
    <w:name w:val="Hyperlink"/>
    <w:basedOn w:val="DefaultParagraphFont"/>
    <w:uiPriority w:val="99"/>
    <w:unhideWhenUsed/>
    <w:rsid w:val="00EC3D1E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D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EC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stin.eckoff@bnymellon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ustinseckoff@g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bbjj6j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4B5E6979444150B16E8A4ED668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D959-C3C7-42A8-A07E-BE2A34678295}"/>
      </w:docPartPr>
      <w:docPartBody>
        <w:p w:rsidR="00D969A2" w:rsidRDefault="0039111C">
          <w:pPr>
            <w:pStyle w:val="314B5E6979444150B16E8A4ED66892AB"/>
          </w:pPr>
          <w:r w:rsidRPr="00605A5B">
            <w:t>Contact</w:t>
          </w:r>
        </w:p>
      </w:docPartBody>
    </w:docPart>
    <w:docPart>
      <w:docPartPr>
        <w:name w:val="8BAFEA9A29C7472D86EEAD2B7BA7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9E00-CF9D-47CD-B7E2-8FA387517472}"/>
      </w:docPartPr>
      <w:docPartBody>
        <w:p w:rsidR="00D969A2" w:rsidRDefault="0039111C">
          <w:pPr>
            <w:pStyle w:val="8BAFEA9A29C7472D86EEAD2B7BA7FF3A"/>
          </w:pPr>
          <w:r>
            <w:t>Education</w:t>
          </w:r>
        </w:p>
      </w:docPartBody>
    </w:docPart>
    <w:docPart>
      <w:docPartPr>
        <w:name w:val="01E2DE0A36814DABA255C867F7705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AE3A-50EB-4E54-8B4B-75D8AC22EF2B}"/>
      </w:docPartPr>
      <w:docPartBody>
        <w:p w:rsidR="00D969A2" w:rsidRDefault="0039111C">
          <w:pPr>
            <w:pStyle w:val="01E2DE0A36814DABA255C867F7705ED8"/>
          </w:pPr>
          <w:r>
            <w:t>Experience</w:t>
          </w:r>
        </w:p>
      </w:docPartBody>
    </w:docPart>
    <w:docPart>
      <w:docPartPr>
        <w:name w:val="CB099AAC32544B77ACE12F5D11EE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7734-93E7-4069-91D9-C0D29295A60B}"/>
      </w:docPartPr>
      <w:docPartBody>
        <w:p w:rsidR="00D969A2" w:rsidRDefault="0039111C">
          <w:pPr>
            <w:pStyle w:val="CB099AAC32544B77ACE12F5D11EEC354"/>
          </w:pPr>
          <w:r>
            <w:t>Leadership</w:t>
          </w:r>
        </w:p>
      </w:docPartBody>
    </w:docPart>
    <w:docPart>
      <w:docPartPr>
        <w:name w:val="2D8C7FEA097E4C92AA1A62ACE28E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F07F-C8D4-48AD-AD37-A114AA27D2C8}"/>
      </w:docPartPr>
      <w:docPartBody>
        <w:p w:rsidR="00D969A2" w:rsidRDefault="0039111C">
          <w:pPr>
            <w:pStyle w:val="2D8C7FEA097E4C92AA1A62ACE28EA9AA"/>
          </w:pPr>
          <w:r w:rsidRPr="000E1D44">
            <w:t>References</w:t>
          </w:r>
        </w:p>
      </w:docPartBody>
    </w:docPart>
    <w:docPart>
      <w:docPartPr>
        <w:name w:val="E1378392FEF648418BD22DC30B44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80BB-F5C8-4C47-9CA6-6698ADCF074C}"/>
      </w:docPartPr>
      <w:docPartBody>
        <w:p w:rsidR="00EE5E83" w:rsidRDefault="0064450F" w:rsidP="0064450F">
          <w:pPr>
            <w:pStyle w:val="E1378392FEF648418BD22DC30B44CBAD"/>
          </w:pPr>
          <w:r w:rsidRPr="000E1D44">
            <w:t>Key 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A2"/>
    <w:rsid w:val="000505B2"/>
    <w:rsid w:val="00164DA2"/>
    <w:rsid w:val="0039111C"/>
    <w:rsid w:val="0064450F"/>
    <w:rsid w:val="00956CBB"/>
    <w:rsid w:val="00D969A2"/>
    <w:rsid w:val="00E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314B5E6979444150B16E8A4ED66892AB">
    <w:name w:val="314B5E6979444150B16E8A4ED66892AB"/>
  </w:style>
  <w:style w:type="paragraph" w:customStyle="1" w:styleId="8BAFEA9A29C7472D86EEAD2B7BA7FF3A">
    <w:name w:val="8BAFEA9A29C7472D86EEAD2B7BA7FF3A"/>
  </w:style>
  <w:style w:type="paragraph" w:customStyle="1" w:styleId="01E2DE0A36814DABA255C867F7705ED8">
    <w:name w:val="01E2DE0A36814DABA255C867F7705ED8"/>
  </w:style>
  <w:style w:type="paragraph" w:customStyle="1" w:styleId="CB099AAC32544B77ACE12F5D11EEC354">
    <w:name w:val="CB099AAC32544B77ACE12F5D11EEC354"/>
  </w:style>
  <w:style w:type="paragraph" w:customStyle="1" w:styleId="2D8C7FEA097E4C92AA1A62ACE28EA9AA">
    <w:name w:val="2D8C7FEA097E4C92AA1A62ACE28EA9AA"/>
  </w:style>
  <w:style w:type="paragraph" w:customStyle="1" w:styleId="E1378392FEF648418BD22DC30B44CBAD">
    <w:name w:val="E1378392FEF648418BD22DC30B44CBAD"/>
    <w:rsid w:val="00644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resume.dotx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2023-06-05T17:42:00Z</dcterms:created>
  <dcterms:modified xsi:type="dcterms:W3CDTF">2023-06-05T17:42:00Z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f014a59b-4961-414b-b0ad-ef49c7799913_Enabled">
    <vt:lpwstr>true</vt:lpwstr>
  </property>
  <property fmtid="{D5CDD505-2E9C-101B-9397-08002B2CF9AE}" pid="4" name="MSIP_Label_f014a59b-4961-414b-b0ad-ef49c7799913_SetDate">
    <vt:lpwstr>2021-12-03T13:54:22Z</vt:lpwstr>
  </property>
  <property fmtid="{D5CDD505-2E9C-101B-9397-08002B2CF9AE}" pid="5" name="MSIP_Label_f014a59b-4961-414b-b0ad-ef49c7799913_Method">
    <vt:lpwstr>Privileged</vt:lpwstr>
  </property>
  <property fmtid="{D5CDD505-2E9C-101B-9397-08002B2CF9AE}" pid="6" name="MSIP_Label_f014a59b-4961-414b-b0ad-ef49c7799913_Name">
    <vt:lpwstr>Public</vt:lpwstr>
  </property>
  <property fmtid="{D5CDD505-2E9C-101B-9397-08002B2CF9AE}" pid="7" name="MSIP_Label_f014a59b-4961-414b-b0ad-ef49c7799913_SiteId">
    <vt:lpwstr>106bdeea-f616-4dfc-bc1d-6cbbf45e2011</vt:lpwstr>
  </property>
  <property fmtid="{D5CDD505-2E9C-101B-9397-08002B2CF9AE}" pid="8" name="MSIP_Label_f014a59b-4961-414b-b0ad-ef49c7799913_ActionId">
    <vt:lpwstr>0f74ccff-eca2-4e61-8f5d-5077bdcbb726</vt:lpwstr>
  </property>
  <property fmtid="{D5CDD505-2E9C-101B-9397-08002B2CF9AE}" pid="9" name="MSIP_Label_f014a59b-4961-414b-b0ad-ef49c7799913_ContentBits">
    <vt:lpwstr>0</vt:lpwstr>
  </property>
</Properties>
</file>